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3</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96"/>
        <w:gridCol w:w="3129"/>
        <w:gridCol w:w="804"/>
        <w:gridCol w:w="905"/>
        <w:gridCol w:w="905"/>
        <w:gridCol w:w="804"/>
        <w:gridCol w:w="804"/>
        <w:gridCol w:w="1801"/>
      </w:tblGrid>
      <w:tr w14:paraId="2116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400" w:type="pct"/>
            <w:shd w:val="clear" w:color="auto" w:fill="auto"/>
            <w:vAlign w:val="center"/>
          </w:tcPr>
          <w:p w14:paraId="0033D23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序号</w:t>
            </w:r>
          </w:p>
        </w:tc>
        <w:tc>
          <w:tcPr>
            <w:tcW w:w="1573" w:type="pct"/>
            <w:shd w:val="clear" w:color="auto" w:fill="auto"/>
            <w:vAlign w:val="center"/>
          </w:tcPr>
          <w:p w14:paraId="7B0E28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标的名称</w:t>
            </w:r>
          </w:p>
        </w:tc>
        <w:tc>
          <w:tcPr>
            <w:tcW w:w="404" w:type="pct"/>
            <w:shd w:val="clear" w:color="auto" w:fill="auto"/>
            <w:vAlign w:val="center"/>
          </w:tcPr>
          <w:p w14:paraId="61ED41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规划用途</w:t>
            </w:r>
          </w:p>
        </w:tc>
        <w:tc>
          <w:tcPr>
            <w:tcW w:w="455" w:type="pct"/>
            <w:shd w:val="clear" w:color="auto" w:fill="auto"/>
            <w:vAlign w:val="center"/>
          </w:tcPr>
          <w:p w14:paraId="2FEB08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出租面 积（平方米）</w:t>
            </w:r>
          </w:p>
        </w:tc>
        <w:tc>
          <w:tcPr>
            <w:tcW w:w="455" w:type="pct"/>
            <w:shd w:val="clear" w:color="auto" w:fill="auto"/>
            <w:vAlign w:val="center"/>
          </w:tcPr>
          <w:p w14:paraId="620AAE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首年租金起始价（元）/年</w:t>
            </w:r>
          </w:p>
        </w:tc>
        <w:tc>
          <w:tcPr>
            <w:tcW w:w="404" w:type="pct"/>
            <w:shd w:val="clear" w:color="auto" w:fill="auto"/>
            <w:vAlign w:val="center"/>
          </w:tcPr>
          <w:p w14:paraId="2C8C45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保证金（元)</w:t>
            </w:r>
          </w:p>
        </w:tc>
        <w:tc>
          <w:tcPr>
            <w:tcW w:w="404" w:type="pct"/>
            <w:shd w:val="clear" w:color="auto" w:fill="auto"/>
            <w:vAlign w:val="center"/>
          </w:tcPr>
          <w:p w14:paraId="635ACAE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租赁期限</w:t>
            </w:r>
          </w:p>
        </w:tc>
        <w:tc>
          <w:tcPr>
            <w:tcW w:w="1795" w:type="dxa"/>
            <w:shd w:val="clear" w:color="auto" w:fill="auto"/>
            <w:vAlign w:val="center"/>
          </w:tcPr>
          <w:p w14:paraId="528F8B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023F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00" w:type="pct"/>
            <w:shd w:val="clear" w:color="auto" w:fill="auto"/>
            <w:vAlign w:val="center"/>
          </w:tcPr>
          <w:p w14:paraId="335AAA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1573" w:type="pct"/>
            <w:shd w:val="clear" w:color="auto" w:fill="FFFFFF"/>
            <w:vAlign w:val="center"/>
          </w:tcPr>
          <w:p w14:paraId="67D68A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庄市大道1823号</w:t>
            </w:r>
          </w:p>
        </w:tc>
        <w:tc>
          <w:tcPr>
            <w:tcW w:w="404" w:type="pct"/>
            <w:shd w:val="clear" w:color="auto" w:fill="auto"/>
            <w:vAlign w:val="center"/>
          </w:tcPr>
          <w:p w14:paraId="678E96C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商业</w:t>
            </w:r>
          </w:p>
        </w:tc>
        <w:tc>
          <w:tcPr>
            <w:tcW w:w="455" w:type="pct"/>
            <w:shd w:val="clear" w:color="auto" w:fill="FFFFFF"/>
            <w:vAlign w:val="center"/>
          </w:tcPr>
          <w:p w14:paraId="3574BA7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147.87</w:t>
            </w:r>
          </w:p>
        </w:tc>
        <w:tc>
          <w:tcPr>
            <w:tcW w:w="455" w:type="pct"/>
            <w:shd w:val="clear" w:color="auto" w:fill="auto"/>
            <w:noWrap/>
            <w:vAlign w:val="center"/>
          </w:tcPr>
          <w:p w14:paraId="444FEB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44800</w:t>
            </w:r>
          </w:p>
        </w:tc>
        <w:tc>
          <w:tcPr>
            <w:tcW w:w="404" w:type="pct"/>
            <w:shd w:val="clear" w:color="auto" w:fill="auto"/>
            <w:noWrap/>
            <w:vAlign w:val="center"/>
          </w:tcPr>
          <w:p w14:paraId="4461AC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5000</w:t>
            </w:r>
          </w:p>
        </w:tc>
        <w:tc>
          <w:tcPr>
            <w:tcW w:w="404" w:type="pct"/>
            <w:shd w:val="clear" w:color="auto" w:fill="auto"/>
            <w:noWrap/>
            <w:vAlign w:val="center"/>
          </w:tcPr>
          <w:p w14:paraId="6D87ED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三年</w:t>
            </w:r>
          </w:p>
        </w:tc>
        <w:tc>
          <w:tcPr>
            <w:tcW w:w="1795" w:type="dxa"/>
            <w:shd w:val="clear" w:color="auto" w:fill="auto"/>
            <w:vAlign w:val="center"/>
          </w:tcPr>
          <w:p w14:paraId="168BAA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w:t>
            </w:r>
            <w:r>
              <w:rPr>
                <w:rFonts w:hint="eastAsia" w:ascii="宋体" w:hAnsi="宋体" w:eastAsia="宋体" w:cs="宋体"/>
                <w:i w:val="0"/>
                <w:iCs w:val="0"/>
                <w:color w:val="000000"/>
                <w:kern w:val="0"/>
                <w:sz w:val="22"/>
                <w:szCs w:val="22"/>
                <w:u w:val="none"/>
                <w:lang w:val="en-US" w:eastAsia="zh-CN" w:bidi="ar"/>
              </w:rPr>
              <w:t>物业经营用房</w:t>
            </w:r>
            <w:r>
              <w:rPr>
                <w:rFonts w:hint="eastAsia" w:ascii="宋体" w:hAnsi="宋体" w:cs="宋体"/>
                <w:i w:val="0"/>
                <w:iCs w:val="0"/>
                <w:color w:val="000000"/>
                <w:kern w:val="0"/>
                <w:sz w:val="22"/>
                <w:szCs w:val="22"/>
                <w:u w:val="none"/>
                <w:lang w:val="en-US" w:eastAsia="zh-CN" w:bidi="ar"/>
              </w:rPr>
              <w:t>）</w:t>
            </w:r>
          </w:p>
        </w:tc>
      </w:tr>
      <w:tr w14:paraId="0817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00" w:type="pct"/>
            <w:shd w:val="clear" w:color="auto" w:fill="auto"/>
            <w:vAlign w:val="center"/>
          </w:tcPr>
          <w:p w14:paraId="429DBD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1573" w:type="pct"/>
            <w:shd w:val="clear" w:color="auto" w:fill="FFFFFF"/>
            <w:vAlign w:val="center"/>
          </w:tcPr>
          <w:p w14:paraId="6CC917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镇海区庄市街道金色广场1号2-1室（2-1-2部分朝南靠西侧）</w:t>
            </w:r>
          </w:p>
        </w:tc>
        <w:tc>
          <w:tcPr>
            <w:tcW w:w="404" w:type="pct"/>
            <w:shd w:val="clear" w:color="auto" w:fill="auto"/>
            <w:vAlign w:val="center"/>
          </w:tcPr>
          <w:p w14:paraId="4AF584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商业</w:t>
            </w:r>
          </w:p>
        </w:tc>
        <w:tc>
          <w:tcPr>
            <w:tcW w:w="455" w:type="pct"/>
            <w:shd w:val="clear" w:color="auto" w:fill="FFFFFF"/>
            <w:vAlign w:val="center"/>
          </w:tcPr>
          <w:p w14:paraId="048B33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136.8</w:t>
            </w:r>
          </w:p>
        </w:tc>
        <w:tc>
          <w:tcPr>
            <w:tcW w:w="455" w:type="pct"/>
            <w:shd w:val="clear" w:color="auto" w:fill="auto"/>
            <w:noWrap/>
            <w:vAlign w:val="center"/>
          </w:tcPr>
          <w:p w14:paraId="6BC5D6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32500</w:t>
            </w:r>
          </w:p>
        </w:tc>
        <w:tc>
          <w:tcPr>
            <w:tcW w:w="404" w:type="pct"/>
            <w:shd w:val="clear" w:color="auto" w:fill="auto"/>
            <w:noWrap/>
            <w:vAlign w:val="center"/>
          </w:tcPr>
          <w:p w14:paraId="015BD5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5000</w:t>
            </w:r>
          </w:p>
        </w:tc>
        <w:tc>
          <w:tcPr>
            <w:tcW w:w="404" w:type="pct"/>
            <w:shd w:val="clear" w:color="auto" w:fill="auto"/>
            <w:noWrap/>
            <w:vAlign w:val="center"/>
          </w:tcPr>
          <w:p w14:paraId="492BF6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三年</w:t>
            </w:r>
          </w:p>
        </w:tc>
        <w:tc>
          <w:tcPr>
            <w:tcW w:w="1795" w:type="dxa"/>
            <w:shd w:val="clear" w:color="auto" w:fill="auto"/>
            <w:vAlign w:val="center"/>
          </w:tcPr>
          <w:p w14:paraId="27037F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w:t>
            </w:r>
          </w:p>
        </w:tc>
      </w:tr>
      <w:tr w14:paraId="1255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00" w:type="pct"/>
            <w:shd w:val="clear" w:color="auto" w:fill="auto"/>
            <w:vAlign w:val="center"/>
          </w:tcPr>
          <w:p w14:paraId="1FC353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w:t>
            </w:r>
          </w:p>
        </w:tc>
        <w:tc>
          <w:tcPr>
            <w:tcW w:w="1573" w:type="pct"/>
            <w:shd w:val="clear" w:color="auto" w:fill="FFFFFF"/>
            <w:vAlign w:val="center"/>
          </w:tcPr>
          <w:p w14:paraId="4B6A72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镇海区庄市街道金色广场1号A_7-1室（7-1-2部分朝南靠西侧）</w:t>
            </w:r>
          </w:p>
        </w:tc>
        <w:tc>
          <w:tcPr>
            <w:tcW w:w="404" w:type="pct"/>
            <w:shd w:val="clear" w:color="auto" w:fill="auto"/>
            <w:vAlign w:val="center"/>
          </w:tcPr>
          <w:p w14:paraId="1C91459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w:t>
            </w:r>
          </w:p>
        </w:tc>
        <w:tc>
          <w:tcPr>
            <w:tcW w:w="455" w:type="pct"/>
            <w:shd w:val="clear" w:color="auto" w:fill="FFFFFF"/>
            <w:vAlign w:val="center"/>
          </w:tcPr>
          <w:p w14:paraId="3835E6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455" w:type="pct"/>
            <w:shd w:val="clear" w:color="auto" w:fill="auto"/>
            <w:noWrap/>
            <w:vAlign w:val="center"/>
          </w:tcPr>
          <w:p w14:paraId="1D68DAC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50000</w:t>
            </w:r>
          </w:p>
        </w:tc>
        <w:tc>
          <w:tcPr>
            <w:tcW w:w="404" w:type="pct"/>
            <w:shd w:val="clear" w:color="auto" w:fill="auto"/>
            <w:noWrap/>
            <w:vAlign w:val="center"/>
          </w:tcPr>
          <w:p w14:paraId="7D3073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5000</w:t>
            </w:r>
          </w:p>
        </w:tc>
        <w:tc>
          <w:tcPr>
            <w:tcW w:w="404" w:type="pct"/>
            <w:shd w:val="clear" w:color="auto" w:fill="auto"/>
            <w:noWrap/>
            <w:vAlign w:val="center"/>
          </w:tcPr>
          <w:p w14:paraId="051B6A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三年</w:t>
            </w:r>
          </w:p>
        </w:tc>
        <w:tc>
          <w:tcPr>
            <w:tcW w:w="1795" w:type="dxa"/>
            <w:shd w:val="clear" w:color="auto" w:fill="auto"/>
            <w:vAlign w:val="center"/>
          </w:tcPr>
          <w:p w14:paraId="12117F3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w:t>
            </w:r>
          </w:p>
        </w:tc>
      </w:tr>
    </w:tbl>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3</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5</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出租</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2</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13</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C83A32"/>
    <w:rsid w:val="32E5541C"/>
    <w:rsid w:val="33BC75E5"/>
    <w:rsid w:val="375B2943"/>
    <w:rsid w:val="398A12C3"/>
    <w:rsid w:val="3A231E3E"/>
    <w:rsid w:val="3A8A447D"/>
    <w:rsid w:val="3C553767"/>
    <w:rsid w:val="3CC13740"/>
    <w:rsid w:val="3CC82742"/>
    <w:rsid w:val="3DD877E7"/>
    <w:rsid w:val="3E1A3557"/>
    <w:rsid w:val="3F782104"/>
    <w:rsid w:val="3FDB0AC5"/>
    <w:rsid w:val="3FF16AF1"/>
    <w:rsid w:val="410E414B"/>
    <w:rsid w:val="411F5AAC"/>
    <w:rsid w:val="41DF4BEC"/>
    <w:rsid w:val="44B352D2"/>
    <w:rsid w:val="458971CA"/>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5E06373"/>
    <w:rsid w:val="57087F99"/>
    <w:rsid w:val="58466129"/>
    <w:rsid w:val="588767A0"/>
    <w:rsid w:val="5A566F12"/>
    <w:rsid w:val="5AE7BE49"/>
    <w:rsid w:val="5B7756EE"/>
    <w:rsid w:val="5CAC6A04"/>
    <w:rsid w:val="5D4F6922"/>
    <w:rsid w:val="5DBB3B96"/>
    <w:rsid w:val="5DF300E3"/>
    <w:rsid w:val="5F0C4CD0"/>
    <w:rsid w:val="5FDE7C96"/>
    <w:rsid w:val="60DD0FD5"/>
    <w:rsid w:val="60EE3FCD"/>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11975</Words>
  <Characters>12469</Characters>
  <Lines>1</Lines>
  <Paragraphs>1</Paragraphs>
  <TotalTime>0</TotalTime>
  <ScaleCrop>false</ScaleCrop>
  <LinksUpToDate>false</LinksUpToDate>
  <CharactersWithSpaces>13731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2026-02-13T02:16:17Z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